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57" w:rsidRPr="00916D2A" w:rsidRDefault="00C02157" w:rsidP="00905558">
      <w:pPr>
        <w:ind w:firstLineChars="236" w:firstLine="31680"/>
        <w:jc w:val="center"/>
        <w:rPr>
          <w:b/>
          <w:sz w:val="36"/>
          <w:szCs w:val="36"/>
        </w:rPr>
      </w:pPr>
      <w:bookmarkStart w:id="0" w:name="_GoBack"/>
      <w:r w:rsidRPr="00916D2A">
        <w:rPr>
          <w:rFonts w:hint="eastAsia"/>
          <w:b/>
          <w:sz w:val="36"/>
          <w:szCs w:val="36"/>
        </w:rPr>
        <w:t>委托测试单说明书</w:t>
      </w:r>
    </w:p>
    <w:bookmarkEnd w:id="0"/>
    <w:p w:rsidR="00C02157" w:rsidRPr="00916D2A" w:rsidRDefault="00C02157" w:rsidP="00A53ED8">
      <w:pPr>
        <w:ind w:firstLineChars="236" w:firstLine="31680"/>
        <w:rPr>
          <w:sz w:val="24"/>
          <w:szCs w:val="24"/>
        </w:rPr>
      </w:pPr>
      <w:r w:rsidRPr="00916D2A">
        <w:rPr>
          <w:sz w:val="24"/>
          <w:szCs w:val="24"/>
        </w:rPr>
        <w:t xml:space="preserve">1. </w:t>
      </w:r>
      <w:r w:rsidRPr="00916D2A">
        <w:rPr>
          <w:rFonts w:hint="eastAsia"/>
          <w:sz w:val="24"/>
          <w:szCs w:val="24"/>
        </w:rPr>
        <w:t>本司根据委托测试协议书中填写的测试项目和要求提供测试服务，并按约定方式发送测试结果以及处理测试样品。</w:t>
      </w:r>
    </w:p>
    <w:p w:rsidR="00C02157" w:rsidRPr="00916D2A" w:rsidRDefault="00C02157" w:rsidP="00A53ED8">
      <w:pPr>
        <w:ind w:firstLineChars="236" w:firstLine="31680"/>
        <w:rPr>
          <w:sz w:val="24"/>
          <w:szCs w:val="24"/>
        </w:rPr>
      </w:pPr>
      <w:r w:rsidRPr="00916D2A">
        <w:rPr>
          <w:sz w:val="24"/>
          <w:szCs w:val="24"/>
        </w:rPr>
        <w:t xml:space="preserve">2. </w:t>
      </w:r>
      <w:r w:rsidRPr="00916D2A">
        <w:rPr>
          <w:rFonts w:hint="eastAsia"/>
          <w:sz w:val="24"/>
          <w:szCs w:val="24"/>
        </w:rPr>
        <w:t>本司实行先付费，后测试的流程。委托方须按委托测试单中的要求提供样品并在规定的时间内支付测试所需费用。如委托方拖延付费或赖账，</w:t>
      </w:r>
      <w:r w:rsidRPr="00916D2A">
        <w:rPr>
          <w:sz w:val="24"/>
          <w:szCs w:val="24"/>
        </w:rPr>
        <w:t xml:space="preserve"> </w:t>
      </w:r>
      <w:r w:rsidRPr="00916D2A">
        <w:rPr>
          <w:rFonts w:hint="eastAsia"/>
          <w:sz w:val="24"/>
          <w:szCs w:val="24"/>
        </w:rPr>
        <w:t>本司有权采取包括联系委托方单位负责人和上门追讨在内的所有法律追诉权利，由此带来的额外费用，由委托方承担。</w:t>
      </w:r>
    </w:p>
    <w:p w:rsidR="00C02157" w:rsidRPr="00916D2A" w:rsidRDefault="00C02157" w:rsidP="00A53ED8">
      <w:pPr>
        <w:ind w:firstLineChars="236" w:firstLine="31680"/>
        <w:rPr>
          <w:sz w:val="24"/>
          <w:szCs w:val="24"/>
        </w:rPr>
      </w:pPr>
      <w:r w:rsidRPr="00916D2A">
        <w:rPr>
          <w:sz w:val="24"/>
          <w:szCs w:val="24"/>
        </w:rPr>
        <w:t xml:space="preserve">3. </w:t>
      </w:r>
      <w:r w:rsidRPr="00916D2A">
        <w:rPr>
          <w:rFonts w:hint="eastAsia"/>
          <w:sz w:val="24"/>
          <w:szCs w:val="24"/>
        </w:rPr>
        <w:t>委托方更改测试要求须在测试进行之前由委托方经办人签字或单位盖章，并经</w:t>
      </w:r>
      <w:r w:rsidRPr="00916D2A">
        <w:rPr>
          <w:sz w:val="24"/>
          <w:szCs w:val="24"/>
        </w:rPr>
        <w:t xml:space="preserve"> </w:t>
      </w:r>
      <w:r w:rsidRPr="00916D2A">
        <w:rPr>
          <w:rFonts w:hint="eastAsia"/>
          <w:sz w:val="24"/>
          <w:szCs w:val="24"/>
        </w:rPr>
        <w:t>本司重新审核后方有效，并根据修改后的要求重新定价和支付费用。</w:t>
      </w:r>
    </w:p>
    <w:p w:rsidR="00C02157" w:rsidRPr="00916D2A" w:rsidRDefault="00C02157" w:rsidP="00A53ED8">
      <w:pPr>
        <w:ind w:firstLineChars="236" w:firstLine="31680"/>
        <w:rPr>
          <w:sz w:val="24"/>
          <w:szCs w:val="24"/>
        </w:rPr>
      </w:pPr>
      <w:r w:rsidRPr="00916D2A">
        <w:rPr>
          <w:sz w:val="24"/>
          <w:szCs w:val="24"/>
        </w:rPr>
        <w:t xml:space="preserve">4. </w:t>
      </w:r>
      <w:r w:rsidRPr="00916D2A">
        <w:rPr>
          <w:rFonts w:hint="eastAsia"/>
          <w:sz w:val="24"/>
          <w:szCs w:val="24"/>
        </w:rPr>
        <w:t>本司仅对客户送检样品在</w:t>
      </w:r>
      <w:r w:rsidRPr="00916D2A">
        <w:rPr>
          <w:sz w:val="24"/>
          <w:szCs w:val="24"/>
        </w:rPr>
        <w:t xml:space="preserve"> </w:t>
      </w:r>
      <w:r w:rsidRPr="00916D2A">
        <w:rPr>
          <w:rFonts w:hint="eastAsia"/>
          <w:sz w:val="24"/>
          <w:szCs w:val="24"/>
        </w:rPr>
        <w:t>本司仪器测试参数条件下得到的结果负责，对于测试数据的使用及所产生的一切损失和法律后果不承担任何经济和法律责任。</w:t>
      </w:r>
    </w:p>
    <w:p w:rsidR="00C02157" w:rsidRPr="00916D2A" w:rsidRDefault="00C02157" w:rsidP="00A53ED8">
      <w:pPr>
        <w:ind w:firstLineChars="236" w:firstLine="31680"/>
        <w:rPr>
          <w:sz w:val="24"/>
          <w:szCs w:val="24"/>
        </w:rPr>
      </w:pPr>
      <w:r w:rsidRPr="00916D2A">
        <w:rPr>
          <w:sz w:val="24"/>
          <w:szCs w:val="24"/>
        </w:rPr>
        <w:t xml:space="preserve">5. </w:t>
      </w:r>
      <w:r w:rsidRPr="00916D2A">
        <w:rPr>
          <w:rFonts w:hint="eastAsia"/>
          <w:sz w:val="24"/>
          <w:szCs w:val="24"/>
        </w:rPr>
        <w:t>委托方须预先通知任何与委托测试服务有关的实际的或潜在的风险，以便分析测试服务安全有效进行，如因委托方隐瞒样品的危害而造成测试人员或仪器出现问题，一切后果由委托方负责。</w:t>
      </w:r>
    </w:p>
    <w:p w:rsidR="00C02157" w:rsidRPr="00916D2A" w:rsidRDefault="00C02157" w:rsidP="00A53ED8">
      <w:pPr>
        <w:ind w:firstLineChars="236" w:firstLine="31680"/>
        <w:rPr>
          <w:sz w:val="24"/>
          <w:szCs w:val="24"/>
        </w:rPr>
      </w:pPr>
      <w:r w:rsidRPr="00916D2A">
        <w:rPr>
          <w:sz w:val="24"/>
          <w:szCs w:val="24"/>
        </w:rPr>
        <w:t xml:space="preserve">6. </w:t>
      </w:r>
      <w:r w:rsidRPr="00916D2A">
        <w:rPr>
          <w:rFonts w:hint="eastAsia"/>
          <w:sz w:val="24"/>
          <w:szCs w:val="24"/>
        </w:rPr>
        <w:t>委托方须在委托测试表中详细填写测试要求，</w:t>
      </w:r>
      <w:r w:rsidRPr="00916D2A">
        <w:rPr>
          <w:sz w:val="24"/>
          <w:szCs w:val="24"/>
        </w:rPr>
        <w:t xml:space="preserve"> </w:t>
      </w:r>
      <w:r w:rsidRPr="00916D2A">
        <w:rPr>
          <w:rFonts w:hint="eastAsia"/>
          <w:sz w:val="24"/>
          <w:szCs w:val="24"/>
        </w:rPr>
        <w:t>本司将按照测试要求进行测试。本司仅对测试要求以内的测试问题负责，对于测试要求以外的测试问题不承担责任，委托方如不填写测试要求则由公司按照常规处理。</w:t>
      </w:r>
    </w:p>
    <w:p w:rsidR="00C02157" w:rsidRPr="00916D2A" w:rsidRDefault="00C02157" w:rsidP="00A53ED8">
      <w:pPr>
        <w:ind w:firstLineChars="236" w:firstLine="31680"/>
        <w:rPr>
          <w:sz w:val="24"/>
          <w:szCs w:val="24"/>
        </w:rPr>
      </w:pPr>
      <w:r w:rsidRPr="00916D2A">
        <w:rPr>
          <w:sz w:val="24"/>
          <w:szCs w:val="24"/>
        </w:rPr>
        <w:t xml:space="preserve">7. </w:t>
      </w:r>
      <w:r w:rsidRPr="00916D2A">
        <w:rPr>
          <w:rFonts w:hint="eastAsia"/>
          <w:sz w:val="24"/>
          <w:szCs w:val="24"/>
        </w:rPr>
        <w:t>如因灾害、事故等不可抗力造成样品丢失或者仪器出现故障，从而造成测试服务延迟或不能进行时，</w:t>
      </w:r>
      <w:r w:rsidRPr="00916D2A">
        <w:rPr>
          <w:sz w:val="24"/>
          <w:szCs w:val="24"/>
        </w:rPr>
        <w:t xml:space="preserve"> </w:t>
      </w:r>
      <w:r w:rsidRPr="00916D2A">
        <w:rPr>
          <w:rFonts w:hint="eastAsia"/>
          <w:sz w:val="24"/>
          <w:szCs w:val="24"/>
        </w:rPr>
        <w:t>本司会及时通知委托方取消或者暂停服务而无需承担责任。</w:t>
      </w:r>
    </w:p>
    <w:p w:rsidR="00C02157" w:rsidRPr="00916D2A" w:rsidRDefault="00C02157" w:rsidP="00A53ED8">
      <w:pPr>
        <w:ind w:firstLineChars="236" w:firstLine="31680"/>
        <w:rPr>
          <w:sz w:val="24"/>
          <w:szCs w:val="24"/>
        </w:rPr>
      </w:pPr>
      <w:r w:rsidRPr="00916D2A">
        <w:rPr>
          <w:sz w:val="24"/>
          <w:szCs w:val="24"/>
        </w:rPr>
        <w:t xml:space="preserve">8. </w:t>
      </w:r>
      <w:r w:rsidRPr="00916D2A">
        <w:rPr>
          <w:rFonts w:hint="eastAsia"/>
          <w:sz w:val="24"/>
          <w:szCs w:val="24"/>
        </w:rPr>
        <w:t>本司仅对测试数据的完整性、准确性负责（设备误差范围内除外），不负责相关的数据分析，如需相关的数据分析，根据难度收取相应的分析费用。</w:t>
      </w:r>
    </w:p>
    <w:p w:rsidR="00C02157" w:rsidRPr="00916D2A" w:rsidRDefault="00C02157" w:rsidP="00A53ED8">
      <w:pPr>
        <w:ind w:firstLineChars="236" w:firstLine="31680"/>
        <w:rPr>
          <w:sz w:val="24"/>
          <w:szCs w:val="24"/>
        </w:rPr>
      </w:pPr>
      <w:r w:rsidRPr="00916D2A">
        <w:rPr>
          <w:sz w:val="24"/>
          <w:szCs w:val="24"/>
        </w:rPr>
        <w:t xml:space="preserve">9. </w:t>
      </w:r>
      <w:r w:rsidRPr="00916D2A">
        <w:rPr>
          <w:rFonts w:hint="eastAsia"/>
          <w:sz w:val="24"/>
          <w:szCs w:val="24"/>
        </w:rPr>
        <w:t>委托方如对测试结果有异议，须在收到结果后</w:t>
      </w:r>
      <w:r w:rsidRPr="00916D2A">
        <w:rPr>
          <w:sz w:val="24"/>
          <w:szCs w:val="24"/>
        </w:rPr>
        <w:t>3</w:t>
      </w:r>
      <w:r w:rsidRPr="00916D2A">
        <w:rPr>
          <w:rFonts w:hint="eastAsia"/>
          <w:sz w:val="24"/>
          <w:szCs w:val="24"/>
        </w:rPr>
        <w:t>个工作日内提出，超过</w:t>
      </w:r>
      <w:r w:rsidRPr="00916D2A">
        <w:rPr>
          <w:sz w:val="24"/>
          <w:szCs w:val="24"/>
        </w:rPr>
        <w:t>3</w:t>
      </w:r>
      <w:r w:rsidRPr="00916D2A">
        <w:rPr>
          <w:rFonts w:hint="eastAsia"/>
          <w:sz w:val="24"/>
          <w:szCs w:val="24"/>
        </w:rPr>
        <w:t>个工作日则默认对测试结果满意。对于有异议的测试结果，仅限对原样品按原测试方法进行复检</w:t>
      </w:r>
      <w:r w:rsidRPr="00916D2A">
        <w:rPr>
          <w:sz w:val="24"/>
          <w:szCs w:val="24"/>
        </w:rPr>
        <w:t>,</w:t>
      </w:r>
      <w:r w:rsidRPr="00916D2A">
        <w:rPr>
          <w:rFonts w:hint="eastAsia"/>
          <w:sz w:val="24"/>
          <w:szCs w:val="24"/>
        </w:rPr>
        <w:t>测试期限自以文件形式反馈重测之日起重新计算。如委托方换用新的样品或改变方法进行测试，则视作新的委托项目，委托方应支付相应的测试费用。如复检结果和原结果在允许的误差范围之内，则委托方需支付与原测试项目等额的复检费用，如复检结果和原结果不在误差允许的范围之内，则不收取原测试项目的费用。对于下面情况本中心不受理复检：</w:t>
      </w:r>
      <w:r w:rsidRPr="00916D2A">
        <w:rPr>
          <w:rFonts w:ascii="宋体" w:eastAsia="宋体" w:hAnsi="宋体" w:cs="宋体" w:hint="eastAsia"/>
          <w:sz w:val="24"/>
          <w:szCs w:val="24"/>
        </w:rPr>
        <w:t>①</w:t>
      </w:r>
      <w:r w:rsidRPr="00916D2A">
        <w:rPr>
          <w:rFonts w:hint="eastAsia"/>
          <w:sz w:val="24"/>
          <w:szCs w:val="24"/>
        </w:rPr>
        <w:t>样品已被客户取回</w:t>
      </w:r>
      <w:r w:rsidRPr="00916D2A">
        <w:rPr>
          <w:rFonts w:ascii="宋体" w:eastAsia="宋体" w:hAnsi="宋体" w:cs="宋体" w:hint="eastAsia"/>
          <w:sz w:val="24"/>
          <w:szCs w:val="24"/>
        </w:rPr>
        <w:t>②</w:t>
      </w:r>
      <w:r w:rsidRPr="00916D2A">
        <w:rPr>
          <w:rFonts w:hint="eastAsia"/>
          <w:sz w:val="24"/>
          <w:szCs w:val="24"/>
        </w:rPr>
        <w:t>原样品无法保存</w:t>
      </w:r>
      <w:r w:rsidRPr="00916D2A">
        <w:rPr>
          <w:rFonts w:ascii="宋体" w:eastAsia="宋体" w:hAnsi="宋体" w:cs="宋体" w:hint="eastAsia"/>
          <w:sz w:val="24"/>
          <w:szCs w:val="24"/>
        </w:rPr>
        <w:t>③</w:t>
      </w:r>
      <w:r w:rsidRPr="00916D2A">
        <w:rPr>
          <w:rFonts w:hint="eastAsia"/>
          <w:sz w:val="24"/>
          <w:szCs w:val="24"/>
        </w:rPr>
        <w:t>原样品已用完④原样品太少不足以复检⑤原样品超过保存期限已被销毁⑥原样品或待测组分不稳定⑦微生物检验等不可重复测试的项目。如因测试要求填写不全或不明确造成测试结果和预期不一样，</w:t>
      </w:r>
      <w:r w:rsidRPr="00916D2A">
        <w:rPr>
          <w:sz w:val="24"/>
          <w:szCs w:val="24"/>
        </w:rPr>
        <w:t xml:space="preserve"> </w:t>
      </w:r>
      <w:r w:rsidRPr="00916D2A">
        <w:rPr>
          <w:rFonts w:hint="eastAsia"/>
          <w:sz w:val="24"/>
          <w:szCs w:val="24"/>
        </w:rPr>
        <w:t>本司不承担任何责任，如需补测或重测，则重新计费。</w:t>
      </w:r>
    </w:p>
    <w:p w:rsidR="00C02157" w:rsidRPr="00916D2A" w:rsidRDefault="00C02157" w:rsidP="00A53ED8">
      <w:pPr>
        <w:ind w:firstLineChars="236" w:firstLine="31680"/>
        <w:rPr>
          <w:sz w:val="24"/>
          <w:szCs w:val="24"/>
        </w:rPr>
      </w:pPr>
      <w:r w:rsidRPr="00916D2A">
        <w:rPr>
          <w:sz w:val="24"/>
          <w:szCs w:val="24"/>
        </w:rPr>
        <w:t xml:space="preserve">10. </w:t>
      </w:r>
      <w:r w:rsidRPr="00916D2A">
        <w:rPr>
          <w:rFonts w:hint="eastAsia"/>
          <w:sz w:val="24"/>
          <w:szCs w:val="24"/>
        </w:rPr>
        <w:t>对于测试完毕仍有剩余的样品，</w:t>
      </w:r>
      <w:r w:rsidRPr="00916D2A">
        <w:rPr>
          <w:sz w:val="24"/>
          <w:szCs w:val="24"/>
        </w:rPr>
        <w:t xml:space="preserve"> </w:t>
      </w:r>
      <w:r w:rsidRPr="00916D2A">
        <w:rPr>
          <w:rFonts w:hint="eastAsia"/>
          <w:sz w:val="24"/>
          <w:szCs w:val="24"/>
        </w:rPr>
        <w:t>本司仅保留</w:t>
      </w:r>
      <w:r>
        <w:rPr>
          <w:rFonts w:hint="eastAsia"/>
          <w:sz w:val="24"/>
          <w:szCs w:val="24"/>
        </w:rPr>
        <w:t>一个</w:t>
      </w:r>
      <w:r w:rsidRPr="00916D2A">
        <w:rPr>
          <w:rFonts w:hint="eastAsia"/>
          <w:sz w:val="24"/>
          <w:szCs w:val="24"/>
        </w:rPr>
        <w:t>工作日，</w:t>
      </w:r>
      <w:r>
        <w:rPr>
          <w:rFonts w:hint="eastAsia"/>
          <w:sz w:val="24"/>
          <w:szCs w:val="24"/>
        </w:rPr>
        <w:t>一</w:t>
      </w:r>
      <w:r w:rsidRPr="00916D2A">
        <w:rPr>
          <w:rFonts w:hint="eastAsia"/>
          <w:sz w:val="24"/>
          <w:szCs w:val="24"/>
        </w:rPr>
        <w:t>个工作日后自行销毁。送检样品一般不建议回收，如样品重要需回收请注明。一般样品回收收取</w:t>
      </w:r>
      <w:r w:rsidRPr="00916D2A">
        <w:rPr>
          <w:sz w:val="24"/>
          <w:szCs w:val="24"/>
        </w:rPr>
        <w:t>30</w:t>
      </w:r>
      <w:r w:rsidRPr="00916D2A">
        <w:rPr>
          <w:rFonts w:hint="eastAsia"/>
          <w:sz w:val="24"/>
          <w:szCs w:val="24"/>
        </w:rPr>
        <w:t>元费用，包括样品保存费用及快递寄回费用；珍贵样品回收收取</w:t>
      </w:r>
      <w:r w:rsidRPr="00916D2A">
        <w:rPr>
          <w:sz w:val="24"/>
          <w:szCs w:val="24"/>
        </w:rPr>
        <w:t>60</w:t>
      </w:r>
      <w:r w:rsidRPr="00916D2A">
        <w:rPr>
          <w:rFonts w:hint="eastAsia"/>
          <w:sz w:val="24"/>
          <w:szCs w:val="24"/>
        </w:rPr>
        <w:t>元费用。样品回收需自行打电话索取，</w:t>
      </w:r>
      <w:r w:rsidRPr="00916D2A">
        <w:rPr>
          <w:sz w:val="24"/>
          <w:szCs w:val="24"/>
        </w:rPr>
        <w:t xml:space="preserve"> </w:t>
      </w:r>
      <w:r w:rsidRPr="00916D2A">
        <w:rPr>
          <w:rFonts w:hint="eastAsia"/>
          <w:sz w:val="24"/>
          <w:szCs w:val="24"/>
        </w:rPr>
        <w:t>本司不主动寄出。对于注明回收的样品，测试完成后公司仅保留五个工作日，超时则视作放弃回收，请及时索取。注明回收的样品如因意外情况造成样品丢失，一般情况下仅赔偿该样品</w:t>
      </w:r>
      <w:r>
        <w:rPr>
          <w:sz w:val="24"/>
          <w:szCs w:val="24"/>
        </w:rPr>
        <w:t>50%</w:t>
      </w:r>
      <w:r w:rsidRPr="00916D2A">
        <w:rPr>
          <w:rFonts w:hint="eastAsia"/>
          <w:sz w:val="24"/>
          <w:szCs w:val="24"/>
        </w:rPr>
        <w:t>的测试费用。</w:t>
      </w:r>
    </w:p>
    <w:p w:rsidR="00C02157" w:rsidRPr="00916D2A" w:rsidRDefault="00C02157" w:rsidP="00A53ED8">
      <w:pPr>
        <w:ind w:firstLineChars="236" w:firstLine="31680"/>
        <w:rPr>
          <w:sz w:val="24"/>
          <w:szCs w:val="24"/>
        </w:rPr>
      </w:pPr>
      <w:r w:rsidRPr="00916D2A">
        <w:rPr>
          <w:sz w:val="24"/>
          <w:szCs w:val="24"/>
        </w:rPr>
        <w:t xml:space="preserve">14. </w:t>
      </w:r>
      <w:r w:rsidRPr="00916D2A">
        <w:rPr>
          <w:rFonts w:hint="eastAsia"/>
          <w:sz w:val="24"/>
          <w:szCs w:val="24"/>
        </w:rPr>
        <w:t>本</w:t>
      </w:r>
      <w:r w:rsidRPr="00916D2A">
        <w:rPr>
          <w:rFonts w:ascii="µÈÏß Western" w:hAnsi="µÈÏß Western"/>
          <w:sz w:val="24"/>
          <w:szCs w:val="24"/>
        </w:rPr>
        <w:t>“</w:t>
      </w:r>
      <w:r w:rsidRPr="00916D2A">
        <w:rPr>
          <w:rFonts w:hint="eastAsia"/>
          <w:sz w:val="24"/>
          <w:szCs w:val="24"/>
        </w:rPr>
        <w:t>委托测试服务说明书</w:t>
      </w:r>
      <w:r w:rsidRPr="00916D2A">
        <w:rPr>
          <w:rFonts w:ascii="µÈÏß Western" w:hAnsi="µÈÏß Western"/>
          <w:sz w:val="24"/>
          <w:szCs w:val="24"/>
        </w:rPr>
        <w:t>”</w:t>
      </w:r>
      <w:r w:rsidRPr="00916D2A">
        <w:rPr>
          <w:rFonts w:hint="eastAsia"/>
          <w:sz w:val="24"/>
          <w:szCs w:val="24"/>
        </w:rPr>
        <w:t>适用该网站的所有测试项目，如对条款理解有分歧，解释权归本公司所有。</w:t>
      </w:r>
    </w:p>
    <w:p w:rsidR="00C02157" w:rsidRPr="00916D2A" w:rsidRDefault="00C02157" w:rsidP="00905558">
      <w:pPr>
        <w:ind w:firstLineChars="236" w:firstLine="31680"/>
        <w:rPr>
          <w:sz w:val="24"/>
          <w:szCs w:val="24"/>
        </w:rPr>
      </w:pPr>
      <w:r w:rsidRPr="00916D2A">
        <w:rPr>
          <w:sz w:val="24"/>
          <w:szCs w:val="24"/>
        </w:rPr>
        <w:t xml:space="preserve">15. </w:t>
      </w:r>
      <w:r w:rsidRPr="00916D2A">
        <w:rPr>
          <w:rFonts w:hint="eastAsia"/>
          <w:sz w:val="24"/>
          <w:szCs w:val="24"/>
        </w:rPr>
        <w:t>如对本</w:t>
      </w:r>
      <w:r w:rsidRPr="00916D2A">
        <w:rPr>
          <w:rFonts w:ascii="µÈÏß Western" w:hAnsi="µÈÏß Western"/>
          <w:sz w:val="24"/>
          <w:szCs w:val="24"/>
        </w:rPr>
        <w:t xml:space="preserve"> “</w:t>
      </w:r>
      <w:r w:rsidRPr="00916D2A">
        <w:rPr>
          <w:rFonts w:hint="eastAsia"/>
          <w:sz w:val="24"/>
          <w:szCs w:val="24"/>
        </w:rPr>
        <w:t>委托测试单</w:t>
      </w:r>
      <w:r w:rsidRPr="00916D2A">
        <w:rPr>
          <w:rFonts w:ascii="µÈÏß Western" w:hAnsi="µÈÏß Western"/>
          <w:sz w:val="24"/>
          <w:szCs w:val="24"/>
        </w:rPr>
        <w:t xml:space="preserve">” </w:t>
      </w:r>
      <w:r w:rsidRPr="00916D2A">
        <w:rPr>
          <w:rFonts w:hint="eastAsia"/>
          <w:sz w:val="24"/>
          <w:szCs w:val="24"/>
        </w:rPr>
        <w:t>有疑问，可在线咨询客服人员。</w:t>
      </w:r>
    </w:p>
    <w:sectPr w:rsidR="00C02157" w:rsidRPr="00916D2A" w:rsidSect="00487D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µÈÏß Western">
    <w:altName w:val="DengXi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BF0"/>
    <w:rsid w:val="00025FFD"/>
    <w:rsid w:val="0036785D"/>
    <w:rsid w:val="003861E6"/>
    <w:rsid w:val="003E1BF0"/>
    <w:rsid w:val="00487D94"/>
    <w:rsid w:val="006A03F8"/>
    <w:rsid w:val="007F628C"/>
    <w:rsid w:val="00905558"/>
    <w:rsid w:val="00916D2A"/>
    <w:rsid w:val="00A53ED8"/>
    <w:rsid w:val="00AF1692"/>
    <w:rsid w:val="00BB590E"/>
    <w:rsid w:val="00C02157"/>
    <w:rsid w:val="00CF243C"/>
    <w:rsid w:val="00D82AD0"/>
    <w:rsid w:val="00DA6AB7"/>
    <w:rsid w:val="00DD2E52"/>
    <w:rsid w:val="00E41F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9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691753">
      <w:marLeft w:val="0"/>
      <w:marRight w:val="0"/>
      <w:marTop w:val="0"/>
      <w:marBottom w:val="0"/>
      <w:divBdr>
        <w:top w:val="none" w:sz="0" w:space="0" w:color="auto"/>
        <w:left w:val="none" w:sz="0" w:space="0" w:color="auto"/>
        <w:bottom w:val="none" w:sz="0" w:space="0" w:color="auto"/>
        <w:right w:val="none" w:sz="0" w:space="0" w:color="auto"/>
      </w:divBdr>
    </w:div>
    <w:div w:id="192691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195</Words>
  <Characters>1116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6</cp:revision>
  <dcterms:created xsi:type="dcterms:W3CDTF">2016-08-31T09:51:00Z</dcterms:created>
  <dcterms:modified xsi:type="dcterms:W3CDTF">2017-03-24T04:55:00Z</dcterms:modified>
</cp:coreProperties>
</file>